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3E4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ПОСТАНОВЛЕНИЕ </w:t>
      </w:r>
    </w:p>
    <w:p w:rsidR="00BA23E4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BA23E4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E4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                    </w:t>
      </w:r>
      <w:r w:rsidR="004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A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46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A23E4" w:rsidRPr="003B5F29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A33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часов </w:t>
      </w:r>
      <w:r w:rsidR="00DA33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9976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5340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69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минут</w:t>
      </w:r>
    </w:p>
    <w:p w:rsidR="00BA23E4" w:rsidRPr="003B5F29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0133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 w:rsidR="007448C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Борисовна</w:t>
      </w:r>
      <w:r w:rsidRPr="008B01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69FC" w:rsidP="009A6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№3 Ханты-Мансийского судебного района дело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№5-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1359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-2806/2024, возбужденное по ст.20.21 КоАП РФ в отношении </w:t>
      </w:r>
      <w:r w:rsidR="0099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Привалова Алексея Васильевича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23E4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3E4" w:rsidRPr="00D35309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A23E4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E4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 в 15 час</w:t>
      </w:r>
      <w:r w:rsidR="00613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6D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Привалов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состоянии алкогольного</w:t>
      </w:r>
      <w:r w:rsidR="00B2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Свободы, на лавочке, расположенной около</w:t>
      </w:r>
      <w:r w:rsidR="00E5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E5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2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г.Ханты-Мансийск</w:t>
      </w:r>
      <w:r w:rsidR="00834B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шаткую походку, невнятную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резкий запах алкоголя из полости рта, неопрятный внешн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вид, чем оскорбил человеческое достоинство и общественную нравственность. </w:t>
      </w:r>
    </w:p>
    <w:p w:rsidR="00D35309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 А.В.</w:t>
      </w:r>
      <w:r w:rsidR="00BE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на защиту не воспользовался, вину в совершен</w:t>
      </w:r>
      <w:r w:rsidR="00914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правонарушения признал</w:t>
      </w:r>
      <w:r w:rsidR="00B8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 1 и 2 группы не имеет.</w:t>
      </w:r>
    </w:p>
    <w:p w:rsidR="00BA23E4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Привалова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BA23E4" w:rsidP="00BA2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20.21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административным правонарушением признается появл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A23E4" w:rsidRPr="003B5F29" w:rsidP="00BA2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2D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Приваловым А.В.</w:t>
      </w:r>
      <w:r w:rsidRPr="002B0C02" w:rsidR="002B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20.21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авонарушении от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рапортом</w:t>
      </w:r>
      <w:r w:rsidRPr="0037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ОР ППСП МО МВД «Ханты-Мансийский» </w:t>
      </w:r>
      <w:r w:rsidRPr="0037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Pr="00376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</w:t>
      </w:r>
      <w:r w:rsidR="00C0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F50CCF" w:rsidR="00C07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свидетеля</w:t>
      </w:r>
      <w:r w:rsidRPr="00F50CCF" w:rsidR="00486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0CCF" w:rsidR="00833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правонарушения</w:t>
      </w:r>
      <w:r w:rsidRPr="00F50CCF" w:rsidR="003F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0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="006D1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30C" w:rsidR="00A52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медицинского освидетельствования на состояние опьянения №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1749</w:t>
      </w:r>
      <w:r w:rsidR="00FF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Pr="00A5230C" w:rsidR="00A5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</w:t>
      </w:r>
      <w:r w:rsidR="002D62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A5230C" w:rsidR="00A5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состояние алкогольного опьянения, показания прибора составили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0,87</w:t>
      </w:r>
      <w:r w:rsidRPr="00A5230C" w:rsidR="00A5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</w:t>
      </w:r>
      <w:r w:rsidR="00A5230C">
        <w:rPr>
          <w:rFonts w:ascii="Times New Roman" w:eastAsia="Times New Roman" w:hAnsi="Times New Roman" w:cs="Times New Roman"/>
          <w:sz w:val="24"/>
          <w:szCs w:val="24"/>
          <w:lang w:eastAsia="ru-RU"/>
        </w:rPr>
        <w:t>/л этанола в выдыхаемом в</w:t>
      </w:r>
      <w:r w:rsidR="00F03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оздухе</w:t>
      </w:r>
      <w:r w:rsidR="00D76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реестром правонарушений.</w:t>
      </w:r>
    </w:p>
    <w:p w:rsidR="00D35309" w:rsidP="00D35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Привалова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 w:rsidR="00D35309" w:rsidP="00D35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97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Привалова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ст.20.21 КоАП РФ.</w:t>
      </w:r>
    </w:p>
    <w:p w:rsidR="00D35309" w:rsidP="00D35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 w:rsidR="00D35309" w:rsidRPr="0041260C" w:rsidP="00D3530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полное признание вины, раскаяние в совершенн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правонарушении. </w:t>
      </w:r>
    </w:p>
    <w:p w:rsidR="00D35309" w:rsidP="00D3530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D35309" w:rsidP="00D3530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С учетом характера и обстоятельств совершенного правонарушения, мировой судья считает справедливым н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азначение </w:t>
      </w:r>
      <w:r w:rsidR="009976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Привалову А.В.</w:t>
      </w:r>
      <w:r w:rsidRPr="00AB6116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наказания в виде административного </w:t>
      </w:r>
      <w:r w:rsidR="009A69F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ареста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.</w:t>
      </w:r>
    </w:p>
    <w:p w:rsidR="00D35309" w:rsidRPr="00782588" w:rsidP="00D35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 основании изложенного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руководствуясь ст. ст. 23.1, 29.5, 29.6, 29.10 КоАП РФ, мировой судья </w:t>
      </w:r>
    </w:p>
    <w:p w:rsidR="00D35309" w:rsidRPr="00D35309" w:rsidP="00D3530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3530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 о с т а н о в и л:</w:t>
      </w:r>
    </w:p>
    <w:p w:rsidR="00D35309" w:rsidP="00D3530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D35309" w:rsidRPr="005C4C1A" w:rsidP="00D35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ризнать </w:t>
      </w:r>
      <w:r w:rsidR="0099760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Привалова</w:t>
      </w:r>
      <w:r w:rsidR="001520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Алексея Васильевича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</w:t>
      </w:r>
      <w:r w:rsidR="00A14F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министративного ареста на срок </w:t>
      </w:r>
      <w:r w:rsidR="00DA33A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 (трое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) суток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D35309" w:rsidRPr="005C4C1A" w:rsidP="00D35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Срок наказания </w:t>
      </w:r>
      <w:r w:rsidR="001520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Привалову А.В.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исчислять с </w:t>
      </w:r>
      <w:r w:rsidR="001329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16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час.</w:t>
      </w:r>
      <w:r w:rsidR="0015203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35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мин. </w:t>
      </w:r>
      <w:r w:rsidR="0099760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29.11.2024</w:t>
      </w: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D35309" w:rsidP="00D35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5C4C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Наказание обратить к немедленному исполнению в МО МВД России «Ханты-Мансийский».</w:t>
      </w:r>
    </w:p>
    <w:p w:rsidR="00D35309" w:rsidP="00D35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копии постановления.</w:t>
      </w:r>
    </w:p>
    <w:p w:rsidR="009A69FC" w:rsidP="009A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FC" w:rsidP="009A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FC" w:rsidP="009A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Ю.Б. Миненко</w:t>
      </w:r>
    </w:p>
    <w:p w:rsidR="009A69FC" w:rsidP="009A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69FC" w:rsidP="009A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Копия верна</w:t>
      </w:r>
    </w:p>
    <w:p w:rsidR="009A69FC" w:rsidP="009A69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Ю.Б. Миненко</w:t>
      </w:r>
    </w:p>
    <w:p w:rsidR="00BA23E4" w:rsidP="00BA23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E4" w:rsidRPr="00BF694C" w:rsidP="00BA23E4">
      <w:pPr>
        <w:contextualSpacing/>
        <w:rPr>
          <w:rFonts w:ascii="Times New Roman" w:hAnsi="Times New Roman" w:cs="Times New Roman"/>
        </w:rPr>
      </w:pPr>
    </w:p>
    <w:p w:rsidR="00BA23E4" w:rsidP="00BA23E4"/>
    <w:p w:rsidR="00BA23E4" w:rsidP="00BA23E4"/>
    <w:p w:rsidR="003914A7"/>
    <w:sectPr w:rsidSect="00E605B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E4"/>
    <w:rsid w:val="00025B3F"/>
    <w:rsid w:val="000C19E9"/>
    <w:rsid w:val="000C2C0E"/>
    <w:rsid w:val="001029DC"/>
    <w:rsid w:val="001329B0"/>
    <w:rsid w:val="0015203C"/>
    <w:rsid w:val="001643A1"/>
    <w:rsid w:val="001973C1"/>
    <w:rsid w:val="001E5803"/>
    <w:rsid w:val="001F2B27"/>
    <w:rsid w:val="00223D30"/>
    <w:rsid w:val="002764C3"/>
    <w:rsid w:val="0029727C"/>
    <w:rsid w:val="002B0C02"/>
    <w:rsid w:val="002D62DC"/>
    <w:rsid w:val="002F2A73"/>
    <w:rsid w:val="0031221A"/>
    <w:rsid w:val="00373E5D"/>
    <w:rsid w:val="0037659B"/>
    <w:rsid w:val="003914A7"/>
    <w:rsid w:val="003B5F29"/>
    <w:rsid w:val="003D50CC"/>
    <w:rsid w:val="003E4F04"/>
    <w:rsid w:val="003F0865"/>
    <w:rsid w:val="003F254B"/>
    <w:rsid w:val="003F735B"/>
    <w:rsid w:val="0041260C"/>
    <w:rsid w:val="00462768"/>
    <w:rsid w:val="00486913"/>
    <w:rsid w:val="004F3BB6"/>
    <w:rsid w:val="005340CE"/>
    <w:rsid w:val="00537D35"/>
    <w:rsid w:val="00560EDF"/>
    <w:rsid w:val="00565E1C"/>
    <w:rsid w:val="005C4C1A"/>
    <w:rsid w:val="0061330E"/>
    <w:rsid w:val="006456B9"/>
    <w:rsid w:val="00645F1E"/>
    <w:rsid w:val="0068738B"/>
    <w:rsid w:val="006C0201"/>
    <w:rsid w:val="006D0626"/>
    <w:rsid w:val="006D18B3"/>
    <w:rsid w:val="00707177"/>
    <w:rsid w:val="007448CE"/>
    <w:rsid w:val="00753CDC"/>
    <w:rsid w:val="00782588"/>
    <w:rsid w:val="007B2807"/>
    <w:rsid w:val="008331C9"/>
    <w:rsid w:val="00834B4C"/>
    <w:rsid w:val="008544C2"/>
    <w:rsid w:val="00886023"/>
    <w:rsid w:val="008B0133"/>
    <w:rsid w:val="008C2176"/>
    <w:rsid w:val="008D2A91"/>
    <w:rsid w:val="00914C6E"/>
    <w:rsid w:val="00961FEF"/>
    <w:rsid w:val="00963055"/>
    <w:rsid w:val="00965736"/>
    <w:rsid w:val="0099760B"/>
    <w:rsid w:val="009A69FC"/>
    <w:rsid w:val="009A7896"/>
    <w:rsid w:val="009F050A"/>
    <w:rsid w:val="00A05F3C"/>
    <w:rsid w:val="00A1197F"/>
    <w:rsid w:val="00A140FB"/>
    <w:rsid w:val="00A14F6C"/>
    <w:rsid w:val="00A5230C"/>
    <w:rsid w:val="00AA5ED8"/>
    <w:rsid w:val="00AB6116"/>
    <w:rsid w:val="00B021BA"/>
    <w:rsid w:val="00B07C8B"/>
    <w:rsid w:val="00B11AC9"/>
    <w:rsid w:val="00B20ACE"/>
    <w:rsid w:val="00B2243C"/>
    <w:rsid w:val="00B249B9"/>
    <w:rsid w:val="00B6352F"/>
    <w:rsid w:val="00B8009D"/>
    <w:rsid w:val="00B80639"/>
    <w:rsid w:val="00B84E53"/>
    <w:rsid w:val="00BA06E9"/>
    <w:rsid w:val="00BA23E4"/>
    <w:rsid w:val="00BD418A"/>
    <w:rsid w:val="00BE277A"/>
    <w:rsid w:val="00BE340C"/>
    <w:rsid w:val="00BF694C"/>
    <w:rsid w:val="00C07481"/>
    <w:rsid w:val="00C35EBA"/>
    <w:rsid w:val="00C902B6"/>
    <w:rsid w:val="00CA642A"/>
    <w:rsid w:val="00CA72B8"/>
    <w:rsid w:val="00CE036F"/>
    <w:rsid w:val="00D058E4"/>
    <w:rsid w:val="00D35309"/>
    <w:rsid w:val="00D76869"/>
    <w:rsid w:val="00D76F90"/>
    <w:rsid w:val="00DA18BA"/>
    <w:rsid w:val="00DA33AF"/>
    <w:rsid w:val="00DC1193"/>
    <w:rsid w:val="00DD2277"/>
    <w:rsid w:val="00E1285C"/>
    <w:rsid w:val="00E51719"/>
    <w:rsid w:val="00EA3EB5"/>
    <w:rsid w:val="00EC6FC9"/>
    <w:rsid w:val="00F034C2"/>
    <w:rsid w:val="00F50CCF"/>
    <w:rsid w:val="00F5423D"/>
    <w:rsid w:val="00F60E30"/>
    <w:rsid w:val="00F8024C"/>
    <w:rsid w:val="00F817F0"/>
    <w:rsid w:val="00FE50D9"/>
    <w:rsid w:val="00FF1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044E8-DF81-479C-B449-9644047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3E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5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